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E4EF56" w14:textId="77777777" w:rsidR="00977F5A" w:rsidRDefault="00977F5A" w:rsidP="00977F5A">
      <w:pPr>
        <w:jc w:val="center"/>
        <w:rPr>
          <w:rFonts w:ascii="Times New Roman" w:hAnsi="Times New Roman" w:cs="Times New Roman"/>
          <w:sz w:val="28"/>
          <w:szCs w:val="28"/>
        </w:rPr>
      </w:pPr>
      <w:r w:rsidRPr="00977F5A">
        <w:rPr>
          <w:rFonts w:ascii="Times New Roman" w:hAnsi="Times New Roman" w:cs="Times New Roman"/>
          <w:sz w:val="28"/>
          <w:szCs w:val="28"/>
        </w:rPr>
        <w:t>Сведения</w:t>
      </w:r>
    </w:p>
    <w:p w14:paraId="75D120E9" w14:textId="5EBEA330" w:rsidR="00BC156A" w:rsidRDefault="00977F5A" w:rsidP="00977F5A">
      <w:pPr>
        <w:jc w:val="center"/>
        <w:rPr>
          <w:rFonts w:ascii="Times New Roman" w:hAnsi="Times New Roman" w:cs="Times New Roman"/>
          <w:sz w:val="28"/>
          <w:szCs w:val="28"/>
        </w:rPr>
      </w:pPr>
      <w:r w:rsidRPr="00977F5A">
        <w:rPr>
          <w:rFonts w:ascii="Times New Roman" w:hAnsi="Times New Roman" w:cs="Times New Roman"/>
          <w:sz w:val="28"/>
          <w:szCs w:val="28"/>
        </w:rPr>
        <w:t xml:space="preserve"> о должностных лицах местного самоуправления, имеющих право на совершение нотариальных действий в случае отсутствия нотариуса на территории муниципального образования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96"/>
        <w:gridCol w:w="2835"/>
        <w:gridCol w:w="3119"/>
        <w:gridCol w:w="4111"/>
        <w:gridCol w:w="4477"/>
      </w:tblGrid>
      <w:tr w:rsidR="002F2DA7" w14:paraId="278EE18B" w14:textId="5EC5314A" w:rsidTr="005E5572">
        <w:tc>
          <w:tcPr>
            <w:tcW w:w="596" w:type="dxa"/>
          </w:tcPr>
          <w:p w14:paraId="6D27E29B" w14:textId="77777777" w:rsidR="002F2DA7" w:rsidRDefault="002F2DA7" w:rsidP="00423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14:paraId="2E2D3BF0" w14:textId="0684EFF1" w:rsidR="002F2DA7" w:rsidRDefault="002F2DA7" w:rsidP="00423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муниципального образования, где отсутствует нотариус</w:t>
            </w:r>
          </w:p>
        </w:tc>
        <w:tc>
          <w:tcPr>
            <w:tcW w:w="3119" w:type="dxa"/>
          </w:tcPr>
          <w:p w14:paraId="186121C2" w14:textId="2EC2F478" w:rsidR="002F2DA7" w:rsidRDefault="002F2DA7" w:rsidP="00423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  <w:r w:rsidRPr="00977F5A">
              <w:rPr>
                <w:rFonts w:ascii="Times New Roman" w:hAnsi="Times New Roman" w:cs="Times New Roman"/>
                <w:sz w:val="28"/>
                <w:szCs w:val="28"/>
              </w:rPr>
              <w:t xml:space="preserve"> лица местного самоуправления, имеющ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Pr="00977F5A">
              <w:rPr>
                <w:rFonts w:ascii="Times New Roman" w:hAnsi="Times New Roman" w:cs="Times New Roman"/>
                <w:sz w:val="28"/>
                <w:szCs w:val="28"/>
              </w:rPr>
              <w:t xml:space="preserve"> право на совершение нотариальных действий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14:paraId="13230227" w14:textId="77777777" w:rsidR="002F2DA7" w:rsidRDefault="002F2DA7" w:rsidP="00423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14:paraId="6158D276" w14:textId="1A6CBF64" w:rsidR="002F2DA7" w:rsidRDefault="002F2DA7" w:rsidP="00423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должностного лица, </w:t>
            </w:r>
            <w:r w:rsidRPr="00977F5A">
              <w:rPr>
                <w:rFonts w:ascii="Times New Roman" w:hAnsi="Times New Roman" w:cs="Times New Roman"/>
                <w:sz w:val="28"/>
                <w:szCs w:val="28"/>
              </w:rPr>
              <w:t>местного самоуправления, имеющ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Pr="00977F5A">
              <w:rPr>
                <w:rFonts w:ascii="Times New Roman" w:hAnsi="Times New Roman" w:cs="Times New Roman"/>
                <w:sz w:val="28"/>
                <w:szCs w:val="28"/>
              </w:rPr>
              <w:t xml:space="preserve"> право на совершение нотариальных действий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77" w:type="dxa"/>
          </w:tcPr>
          <w:p w14:paraId="4E00B9FA" w14:textId="5B16FA4C" w:rsidR="002F2DA7" w:rsidRDefault="002F2DA7" w:rsidP="00423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местонахождения администрации</w:t>
            </w:r>
          </w:p>
        </w:tc>
      </w:tr>
      <w:tr w:rsidR="002F2DA7" w14:paraId="5D686BBC" w14:textId="0CEB7A59" w:rsidTr="005E5572">
        <w:tc>
          <w:tcPr>
            <w:tcW w:w="596" w:type="dxa"/>
          </w:tcPr>
          <w:p w14:paraId="114D1008" w14:textId="3E673C20" w:rsidR="002F2DA7" w:rsidRDefault="002F2DA7" w:rsidP="00423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546CBC60" w14:textId="77777777" w:rsidR="002F2DA7" w:rsidRDefault="002F2DA7" w:rsidP="00423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Новокижингинск</w:t>
            </w:r>
            <w:proofErr w:type="spellEnd"/>
          </w:p>
        </w:tc>
        <w:tc>
          <w:tcPr>
            <w:tcW w:w="3119" w:type="dxa"/>
          </w:tcPr>
          <w:p w14:paraId="6A8394ED" w14:textId="7D9F10A6" w:rsidR="002F2DA7" w:rsidRDefault="002F2DA7" w:rsidP="00423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</w:tc>
        <w:tc>
          <w:tcPr>
            <w:tcW w:w="4111" w:type="dxa"/>
          </w:tcPr>
          <w:p w14:paraId="54F53112" w14:textId="032628C9" w:rsidR="002F2DA7" w:rsidRPr="009F7441" w:rsidRDefault="009F7441" w:rsidP="009F7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441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Спиридонова </w:t>
            </w:r>
            <w:r w:rsidRPr="009F7441">
              <w:rPr>
                <w:rStyle w:val="a4"/>
                <w:rFonts w:ascii="Times New Roman" w:hAnsi="Times New Roman" w:cs="Times New Roman"/>
                <w:b w:val="0"/>
                <w:spacing w:val="3"/>
                <w:sz w:val="28"/>
                <w:szCs w:val="28"/>
                <w:shd w:val="clear" w:color="auto" w:fill="FFFFFF"/>
              </w:rPr>
              <w:t xml:space="preserve">Наталья Валерьевна </w:t>
            </w:r>
          </w:p>
        </w:tc>
        <w:tc>
          <w:tcPr>
            <w:tcW w:w="4477" w:type="dxa"/>
          </w:tcPr>
          <w:p w14:paraId="40C16998" w14:textId="3DD06F75" w:rsidR="002F2DA7" w:rsidRPr="005E5572" w:rsidRDefault="009F7441" w:rsidP="009F7441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ind w:left="0"/>
              <w:rPr>
                <w:rFonts w:ascii="Times New Roman" w:eastAsia="Times New Roman" w:hAnsi="Times New Roman" w:cs="Times New Roman"/>
                <w:b/>
                <w:spacing w:val="3"/>
                <w:lang w:eastAsia="ru-RU"/>
              </w:rPr>
            </w:pPr>
            <w:r w:rsidRPr="009F7441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 </w:t>
            </w:r>
            <w:r w:rsidRPr="005E5572">
              <w:rPr>
                <w:rStyle w:val="a4"/>
                <w:rFonts w:ascii="Times New Roman" w:hAnsi="Times New Roman" w:cs="Times New Roman"/>
                <w:b w:val="0"/>
              </w:rPr>
              <w:t xml:space="preserve">671454, Республика Бурятия, Кижингинский район, село </w:t>
            </w:r>
            <w:proofErr w:type="spellStart"/>
            <w:r w:rsidRPr="005E5572">
              <w:rPr>
                <w:rStyle w:val="a4"/>
                <w:rFonts w:ascii="Times New Roman" w:hAnsi="Times New Roman" w:cs="Times New Roman"/>
                <w:b w:val="0"/>
              </w:rPr>
              <w:t>Новокижингинск</w:t>
            </w:r>
            <w:proofErr w:type="spellEnd"/>
            <w:r w:rsidRPr="005E5572">
              <w:rPr>
                <w:rStyle w:val="a4"/>
                <w:rFonts w:ascii="Times New Roman" w:hAnsi="Times New Roman" w:cs="Times New Roman"/>
                <w:b w:val="0"/>
              </w:rPr>
              <w:t>, территория Микрорайон, д. 36</w:t>
            </w:r>
            <w:r w:rsidRPr="005E5572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2F2DA7" w14:paraId="2365F7E3" w14:textId="56FCCE13" w:rsidTr="005E5572">
        <w:tc>
          <w:tcPr>
            <w:tcW w:w="596" w:type="dxa"/>
          </w:tcPr>
          <w:p w14:paraId="09F9F03B" w14:textId="56ECA82F" w:rsidR="002F2DA7" w:rsidRDefault="002F2DA7" w:rsidP="002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14:paraId="5481AE3F" w14:textId="77777777" w:rsidR="002F2DA7" w:rsidRDefault="002F2DA7" w:rsidP="002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Могсохонский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сомон</w:t>
            </w:r>
          </w:p>
        </w:tc>
        <w:tc>
          <w:tcPr>
            <w:tcW w:w="3119" w:type="dxa"/>
          </w:tcPr>
          <w:p w14:paraId="0E06842D" w14:textId="0EB1B471" w:rsidR="002F2DA7" w:rsidRDefault="002F2DA7" w:rsidP="002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7D6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</w:tc>
        <w:tc>
          <w:tcPr>
            <w:tcW w:w="4111" w:type="dxa"/>
          </w:tcPr>
          <w:p w14:paraId="2B096B4B" w14:textId="4A46AC4E" w:rsidR="002F2DA7" w:rsidRPr="009F7441" w:rsidRDefault="009F7441" w:rsidP="009F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441">
              <w:rPr>
                <w:rFonts w:ascii="Times New Roman" w:hAnsi="Times New Roman" w:cs="Times New Roman"/>
                <w:sz w:val="28"/>
                <w:szCs w:val="28"/>
              </w:rPr>
              <w:t>Доржижапов</w:t>
            </w:r>
            <w:proofErr w:type="spellEnd"/>
            <w:r w:rsidRPr="009F74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441">
              <w:rPr>
                <w:rFonts w:ascii="Times New Roman" w:hAnsi="Times New Roman" w:cs="Times New Roman"/>
                <w:sz w:val="28"/>
                <w:szCs w:val="28"/>
              </w:rPr>
              <w:t>Эрдэм</w:t>
            </w:r>
            <w:proofErr w:type="spellEnd"/>
            <w:r w:rsidRPr="009F74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441">
              <w:rPr>
                <w:rFonts w:ascii="Times New Roman" w:hAnsi="Times New Roman" w:cs="Times New Roman"/>
                <w:sz w:val="28"/>
                <w:szCs w:val="28"/>
              </w:rPr>
              <w:t>Цыренович</w:t>
            </w:r>
            <w:proofErr w:type="spellEnd"/>
            <w:r w:rsidRPr="009F74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77" w:type="dxa"/>
          </w:tcPr>
          <w:p w14:paraId="3B7A9149" w14:textId="04EF06B0" w:rsidR="002F2DA7" w:rsidRPr="005E5572" w:rsidRDefault="009F7441" w:rsidP="005E5572">
            <w:pPr>
              <w:rPr>
                <w:rFonts w:ascii="Times New Roman" w:hAnsi="Times New Roman" w:cs="Times New Roman"/>
              </w:rPr>
            </w:pPr>
            <w:r w:rsidRPr="005E5572">
              <w:rPr>
                <w:rFonts w:ascii="Times New Roman" w:hAnsi="Times New Roman" w:cs="Times New Roman"/>
                <w:spacing w:val="3"/>
                <w:shd w:val="clear" w:color="auto" w:fill="FFFFFF"/>
              </w:rPr>
              <w:t xml:space="preserve"> 671460, Республика Бурятия, Кижингинский район, улус </w:t>
            </w:r>
            <w:proofErr w:type="spellStart"/>
            <w:r w:rsidRPr="005E5572">
              <w:rPr>
                <w:rFonts w:ascii="Times New Roman" w:hAnsi="Times New Roman" w:cs="Times New Roman"/>
                <w:spacing w:val="3"/>
                <w:shd w:val="clear" w:color="auto" w:fill="FFFFFF"/>
              </w:rPr>
              <w:t>Могсохон</w:t>
            </w:r>
            <w:proofErr w:type="spellEnd"/>
            <w:r w:rsidRPr="005E5572">
              <w:rPr>
                <w:rFonts w:ascii="Times New Roman" w:hAnsi="Times New Roman" w:cs="Times New Roman"/>
                <w:spacing w:val="3"/>
                <w:shd w:val="clear" w:color="auto" w:fill="FFFFFF"/>
              </w:rPr>
              <w:t>, ул. Базарова, д. 6</w:t>
            </w:r>
          </w:p>
        </w:tc>
      </w:tr>
      <w:tr w:rsidR="002F2DA7" w14:paraId="26033521" w14:textId="682463F3" w:rsidTr="005E5572">
        <w:tc>
          <w:tcPr>
            <w:tcW w:w="596" w:type="dxa"/>
          </w:tcPr>
          <w:p w14:paraId="19E37890" w14:textId="4FFCF647" w:rsidR="002F2DA7" w:rsidRDefault="002F2DA7" w:rsidP="002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14:paraId="4694EF86" w14:textId="77777777" w:rsidR="002F2DA7" w:rsidRDefault="002F2DA7" w:rsidP="002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Верхнекижингинский сомон </w:t>
            </w:r>
          </w:p>
        </w:tc>
        <w:tc>
          <w:tcPr>
            <w:tcW w:w="3119" w:type="dxa"/>
          </w:tcPr>
          <w:p w14:paraId="5AB5BEE5" w14:textId="52640E2B" w:rsidR="002F2DA7" w:rsidRDefault="002F2DA7" w:rsidP="002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7D6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</w:tc>
        <w:tc>
          <w:tcPr>
            <w:tcW w:w="4111" w:type="dxa"/>
          </w:tcPr>
          <w:p w14:paraId="09694185" w14:textId="3FDDA781" w:rsidR="002F2DA7" w:rsidRPr="009F7441" w:rsidRDefault="009F7441" w:rsidP="009F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441">
              <w:rPr>
                <w:rFonts w:ascii="Times New Roman" w:hAnsi="Times New Roman" w:cs="Times New Roman"/>
                <w:sz w:val="28"/>
                <w:szCs w:val="28"/>
              </w:rPr>
              <w:t>Насибова</w:t>
            </w:r>
            <w:proofErr w:type="spellEnd"/>
            <w:r w:rsidRPr="009F7441">
              <w:rPr>
                <w:rFonts w:ascii="Times New Roman" w:hAnsi="Times New Roman" w:cs="Times New Roman"/>
                <w:sz w:val="28"/>
                <w:szCs w:val="28"/>
              </w:rPr>
              <w:t xml:space="preserve"> Дарима </w:t>
            </w:r>
            <w:proofErr w:type="spellStart"/>
            <w:r w:rsidRPr="009F7441">
              <w:rPr>
                <w:rFonts w:ascii="Times New Roman" w:hAnsi="Times New Roman" w:cs="Times New Roman"/>
                <w:sz w:val="28"/>
                <w:szCs w:val="28"/>
              </w:rPr>
              <w:t>Дашиевна</w:t>
            </w:r>
            <w:proofErr w:type="spellEnd"/>
            <w:r w:rsidRPr="009F74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77" w:type="dxa"/>
          </w:tcPr>
          <w:p w14:paraId="571B5797" w14:textId="2C3B5B2D" w:rsidR="002F2DA7" w:rsidRPr="005E5572" w:rsidRDefault="009F7441" w:rsidP="005E5572">
            <w:pPr>
              <w:rPr>
                <w:rFonts w:ascii="Times New Roman" w:hAnsi="Times New Roman" w:cs="Times New Roman"/>
              </w:rPr>
            </w:pPr>
            <w:r w:rsidRPr="005E5572">
              <w:rPr>
                <w:rFonts w:ascii="Times New Roman" w:hAnsi="Times New Roman" w:cs="Times New Roman"/>
                <w:spacing w:val="3"/>
                <w:shd w:val="clear" w:color="auto" w:fill="FFFFFF"/>
              </w:rPr>
              <w:t xml:space="preserve">671450 Республика Бурятия, Кижингинский район, улус </w:t>
            </w:r>
            <w:proofErr w:type="spellStart"/>
            <w:r w:rsidRPr="005E5572">
              <w:rPr>
                <w:rFonts w:ascii="Times New Roman" w:hAnsi="Times New Roman" w:cs="Times New Roman"/>
                <w:spacing w:val="3"/>
                <w:shd w:val="clear" w:color="auto" w:fill="FFFFFF"/>
              </w:rPr>
              <w:t>Эдэрмэг</w:t>
            </w:r>
            <w:proofErr w:type="spellEnd"/>
            <w:r w:rsidRPr="005E5572">
              <w:rPr>
                <w:rFonts w:ascii="Times New Roman" w:hAnsi="Times New Roman" w:cs="Times New Roman"/>
                <w:spacing w:val="3"/>
                <w:shd w:val="clear" w:color="auto" w:fill="FFFFFF"/>
              </w:rPr>
              <w:t>, ул. Школьная, д. 6. </w:t>
            </w:r>
          </w:p>
        </w:tc>
      </w:tr>
      <w:tr w:rsidR="002F2DA7" w14:paraId="2DEC7402" w14:textId="4EFC0E6D" w:rsidTr="005E5572">
        <w:tc>
          <w:tcPr>
            <w:tcW w:w="596" w:type="dxa"/>
          </w:tcPr>
          <w:p w14:paraId="6419F419" w14:textId="3680EE84" w:rsidR="002F2DA7" w:rsidRPr="00770FCF" w:rsidRDefault="002F2DA7" w:rsidP="002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14:paraId="52B65D5D" w14:textId="77777777" w:rsidR="002F2DA7" w:rsidRPr="00770FCF" w:rsidRDefault="002F2DA7" w:rsidP="002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FCF">
              <w:rPr>
                <w:rFonts w:ascii="Times New Roman" w:hAnsi="Times New Roman" w:cs="Times New Roman"/>
                <w:sz w:val="28"/>
                <w:szCs w:val="28"/>
              </w:rPr>
              <w:t xml:space="preserve">Нижнекодунский сомон </w:t>
            </w:r>
          </w:p>
        </w:tc>
        <w:tc>
          <w:tcPr>
            <w:tcW w:w="3119" w:type="dxa"/>
          </w:tcPr>
          <w:p w14:paraId="3928A369" w14:textId="63806D86" w:rsidR="002F2DA7" w:rsidRDefault="002F2DA7" w:rsidP="002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7D6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</w:tc>
        <w:tc>
          <w:tcPr>
            <w:tcW w:w="4111" w:type="dxa"/>
          </w:tcPr>
          <w:p w14:paraId="6711B8D3" w14:textId="0DC0DCA4" w:rsidR="002F2DA7" w:rsidRPr="009F7441" w:rsidRDefault="009F7441" w:rsidP="009F7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441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Цыренов </w:t>
            </w:r>
            <w:proofErr w:type="spellStart"/>
            <w:r w:rsidRPr="009F7441">
              <w:rPr>
                <w:rStyle w:val="a4"/>
                <w:rFonts w:ascii="Times New Roman" w:hAnsi="Times New Roman" w:cs="Times New Roman"/>
                <w:b w:val="0"/>
                <w:spacing w:val="3"/>
                <w:sz w:val="28"/>
                <w:szCs w:val="28"/>
                <w:shd w:val="clear" w:color="auto" w:fill="FFFFFF"/>
              </w:rPr>
              <w:t>Мунко</w:t>
            </w:r>
            <w:proofErr w:type="spellEnd"/>
            <w:r w:rsidRPr="009F7441">
              <w:rPr>
                <w:rStyle w:val="a4"/>
                <w:rFonts w:ascii="Times New Roman" w:hAnsi="Times New Roman" w:cs="Times New Roman"/>
                <w:b w:val="0"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F7441">
              <w:rPr>
                <w:rStyle w:val="a4"/>
                <w:rFonts w:ascii="Times New Roman" w:hAnsi="Times New Roman" w:cs="Times New Roman"/>
                <w:b w:val="0"/>
                <w:spacing w:val="3"/>
                <w:sz w:val="28"/>
                <w:szCs w:val="28"/>
                <w:shd w:val="clear" w:color="auto" w:fill="FFFFFF"/>
              </w:rPr>
              <w:t>Агбанович</w:t>
            </w:r>
            <w:proofErr w:type="spellEnd"/>
            <w:r w:rsidRPr="009F7441">
              <w:rPr>
                <w:rStyle w:val="a4"/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4477" w:type="dxa"/>
          </w:tcPr>
          <w:p w14:paraId="36C24BE2" w14:textId="1AC4617B" w:rsidR="002F2DA7" w:rsidRPr="005E5572" w:rsidRDefault="009F7441" w:rsidP="005E5572">
            <w:pPr>
              <w:rPr>
                <w:rFonts w:ascii="Times New Roman" w:hAnsi="Times New Roman" w:cs="Times New Roman"/>
              </w:rPr>
            </w:pPr>
            <w:r w:rsidRPr="005E5572">
              <w:rPr>
                <w:rFonts w:ascii="Times New Roman" w:hAnsi="Times New Roman" w:cs="Times New Roman"/>
                <w:spacing w:val="3"/>
                <w:shd w:val="clear" w:color="auto" w:fill="FFFFFF"/>
              </w:rPr>
              <w:t xml:space="preserve">671455, Республика Бурятия, Кижингинский район, улус </w:t>
            </w:r>
            <w:proofErr w:type="spellStart"/>
            <w:r w:rsidRPr="005E5572">
              <w:rPr>
                <w:rFonts w:ascii="Times New Roman" w:hAnsi="Times New Roman" w:cs="Times New Roman"/>
                <w:spacing w:val="3"/>
                <w:shd w:val="clear" w:color="auto" w:fill="FFFFFF"/>
              </w:rPr>
              <w:t>Усть-Орот</w:t>
            </w:r>
            <w:proofErr w:type="spellEnd"/>
            <w:r w:rsidRPr="005E5572">
              <w:rPr>
                <w:rFonts w:ascii="Times New Roman" w:hAnsi="Times New Roman" w:cs="Times New Roman"/>
                <w:spacing w:val="3"/>
                <w:shd w:val="clear" w:color="auto" w:fill="FFFFFF"/>
              </w:rPr>
              <w:t>, ул. Центральная, д. 27. </w:t>
            </w:r>
          </w:p>
        </w:tc>
      </w:tr>
      <w:tr w:rsidR="002F2DA7" w14:paraId="2D3AE34F" w14:textId="56E5E03C" w:rsidTr="005E5572">
        <w:tc>
          <w:tcPr>
            <w:tcW w:w="596" w:type="dxa"/>
          </w:tcPr>
          <w:p w14:paraId="632B4625" w14:textId="0B4B06F0" w:rsidR="002F2DA7" w:rsidRDefault="002F2DA7" w:rsidP="002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14:paraId="0E2ED5FB" w14:textId="77777777" w:rsidR="002F2DA7" w:rsidRDefault="002F2DA7" w:rsidP="002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Верхнекодунский сомон  </w:t>
            </w:r>
          </w:p>
        </w:tc>
        <w:tc>
          <w:tcPr>
            <w:tcW w:w="3119" w:type="dxa"/>
          </w:tcPr>
          <w:p w14:paraId="35D3BE2C" w14:textId="50F688B8" w:rsidR="002F2DA7" w:rsidRDefault="002F2DA7" w:rsidP="002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7D6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</w:tc>
        <w:tc>
          <w:tcPr>
            <w:tcW w:w="4111" w:type="dxa"/>
          </w:tcPr>
          <w:p w14:paraId="17337C79" w14:textId="1E988441" w:rsidR="002F2DA7" w:rsidRPr="009F7441" w:rsidRDefault="009F7441" w:rsidP="009F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441">
              <w:rPr>
                <w:rStyle w:val="a4"/>
                <w:rFonts w:ascii="Times New Roman" w:hAnsi="Times New Roman" w:cs="Times New Roman"/>
                <w:b w:val="0"/>
                <w:spacing w:val="3"/>
                <w:sz w:val="28"/>
                <w:szCs w:val="28"/>
                <w:shd w:val="clear" w:color="auto" w:fill="FFFFFF"/>
              </w:rPr>
              <w:t xml:space="preserve">Николаев </w:t>
            </w:r>
            <w:proofErr w:type="spellStart"/>
            <w:r w:rsidRPr="009F7441">
              <w:rPr>
                <w:rStyle w:val="a4"/>
                <w:rFonts w:ascii="Times New Roman" w:hAnsi="Times New Roman" w:cs="Times New Roman"/>
                <w:b w:val="0"/>
                <w:spacing w:val="3"/>
                <w:sz w:val="28"/>
                <w:szCs w:val="28"/>
                <w:shd w:val="clear" w:color="auto" w:fill="FFFFFF"/>
              </w:rPr>
              <w:t>Эрдэм</w:t>
            </w:r>
            <w:proofErr w:type="spellEnd"/>
            <w:r w:rsidRPr="009F7441">
              <w:rPr>
                <w:rStyle w:val="a4"/>
                <w:rFonts w:ascii="Times New Roman" w:hAnsi="Times New Roman" w:cs="Times New Roman"/>
                <w:b w:val="0"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F7441">
              <w:rPr>
                <w:rStyle w:val="a4"/>
                <w:rFonts w:ascii="Times New Roman" w:hAnsi="Times New Roman" w:cs="Times New Roman"/>
                <w:b w:val="0"/>
                <w:spacing w:val="3"/>
                <w:sz w:val="28"/>
                <w:szCs w:val="28"/>
                <w:shd w:val="clear" w:color="auto" w:fill="FFFFFF"/>
              </w:rPr>
              <w:t>Эрдэнеевич</w:t>
            </w:r>
            <w:proofErr w:type="spellEnd"/>
          </w:p>
        </w:tc>
        <w:tc>
          <w:tcPr>
            <w:tcW w:w="4477" w:type="dxa"/>
          </w:tcPr>
          <w:p w14:paraId="4BD85468" w14:textId="05BBDD4F" w:rsidR="002F2DA7" w:rsidRPr="005E5572" w:rsidRDefault="009F7441" w:rsidP="005E5572">
            <w:pPr>
              <w:rPr>
                <w:rFonts w:ascii="Times New Roman" w:hAnsi="Times New Roman" w:cs="Times New Roman"/>
              </w:rPr>
            </w:pPr>
            <w:r w:rsidRPr="005E5572">
              <w:rPr>
                <w:rFonts w:ascii="Times New Roman" w:hAnsi="Times New Roman" w:cs="Times New Roman"/>
                <w:spacing w:val="3"/>
                <w:shd w:val="clear" w:color="auto" w:fill="FFFFFF"/>
              </w:rPr>
              <w:t>671405, Республика Бурятия, Кижингинский район, улус Чесан (административный центр поселения), ул. Центральная, д. 4</w:t>
            </w:r>
          </w:p>
        </w:tc>
      </w:tr>
      <w:tr w:rsidR="002F2DA7" w14:paraId="74DD954C" w14:textId="452B083A" w:rsidTr="005E5572">
        <w:tc>
          <w:tcPr>
            <w:tcW w:w="596" w:type="dxa"/>
          </w:tcPr>
          <w:p w14:paraId="472F0DC3" w14:textId="5855D584" w:rsidR="002F2DA7" w:rsidRDefault="002F2DA7" w:rsidP="002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14:paraId="732FD74A" w14:textId="77777777" w:rsidR="002F2DA7" w:rsidRDefault="002F2DA7" w:rsidP="002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Чесанский сомон</w:t>
            </w:r>
          </w:p>
        </w:tc>
        <w:tc>
          <w:tcPr>
            <w:tcW w:w="3119" w:type="dxa"/>
          </w:tcPr>
          <w:p w14:paraId="0D632FD7" w14:textId="1CE7C8EC" w:rsidR="002F2DA7" w:rsidRDefault="002F2DA7" w:rsidP="002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7D6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</w:tc>
        <w:tc>
          <w:tcPr>
            <w:tcW w:w="4111" w:type="dxa"/>
          </w:tcPr>
          <w:p w14:paraId="312F0B9F" w14:textId="4920290F" w:rsidR="002F2DA7" w:rsidRPr="009F7441" w:rsidRDefault="009F7441" w:rsidP="009F7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F7441">
              <w:rPr>
                <w:rStyle w:val="a4"/>
                <w:rFonts w:ascii="Times New Roman" w:hAnsi="Times New Roman" w:cs="Times New Roman"/>
                <w:b w:val="0"/>
                <w:spacing w:val="3"/>
                <w:sz w:val="28"/>
                <w:szCs w:val="28"/>
                <w:shd w:val="clear" w:color="auto" w:fill="FFFFFF"/>
              </w:rPr>
              <w:t>Хабутова</w:t>
            </w:r>
            <w:proofErr w:type="spellEnd"/>
            <w:r w:rsidRPr="009F7441">
              <w:rPr>
                <w:rStyle w:val="a4"/>
                <w:rFonts w:ascii="Times New Roman" w:hAnsi="Times New Roman" w:cs="Times New Roman"/>
                <w:b w:val="0"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F7441">
              <w:rPr>
                <w:rStyle w:val="a4"/>
                <w:rFonts w:ascii="Times New Roman" w:hAnsi="Times New Roman" w:cs="Times New Roman"/>
                <w:b w:val="0"/>
                <w:spacing w:val="3"/>
                <w:sz w:val="28"/>
                <w:szCs w:val="28"/>
                <w:shd w:val="clear" w:color="auto" w:fill="FFFFFF"/>
              </w:rPr>
              <w:t>Оюна</w:t>
            </w:r>
            <w:proofErr w:type="spellEnd"/>
            <w:r w:rsidRPr="009F7441">
              <w:rPr>
                <w:rStyle w:val="a4"/>
                <w:rFonts w:ascii="Times New Roman" w:hAnsi="Times New Roman" w:cs="Times New Roman"/>
                <w:b w:val="0"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F7441">
              <w:rPr>
                <w:rStyle w:val="a4"/>
                <w:rFonts w:ascii="Times New Roman" w:hAnsi="Times New Roman" w:cs="Times New Roman"/>
                <w:b w:val="0"/>
                <w:spacing w:val="3"/>
                <w:sz w:val="28"/>
                <w:szCs w:val="28"/>
                <w:shd w:val="clear" w:color="auto" w:fill="FFFFFF"/>
              </w:rPr>
              <w:t>Бадм</w:t>
            </w:r>
            <w:bookmarkStart w:id="0" w:name="_GoBack"/>
            <w:bookmarkEnd w:id="0"/>
            <w:r w:rsidRPr="009F7441">
              <w:rPr>
                <w:rStyle w:val="a4"/>
                <w:rFonts w:ascii="Times New Roman" w:hAnsi="Times New Roman" w:cs="Times New Roman"/>
                <w:b w:val="0"/>
                <w:spacing w:val="3"/>
                <w:sz w:val="28"/>
                <w:szCs w:val="28"/>
                <w:shd w:val="clear" w:color="auto" w:fill="FFFFFF"/>
              </w:rPr>
              <w:t>адоржиевна</w:t>
            </w:r>
            <w:proofErr w:type="spellEnd"/>
            <w:r w:rsidRPr="009F7441">
              <w:rPr>
                <w:rStyle w:val="a4"/>
                <w:rFonts w:ascii="Times New Roman" w:hAnsi="Times New Roman" w:cs="Times New Roman"/>
                <w:b w:val="0"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4477" w:type="dxa"/>
          </w:tcPr>
          <w:p w14:paraId="1EE768DF" w14:textId="7B9FF1E8" w:rsidR="002F2DA7" w:rsidRPr="005E5572" w:rsidRDefault="009F7441" w:rsidP="005E5572">
            <w:pPr>
              <w:rPr>
                <w:rFonts w:ascii="Times New Roman" w:hAnsi="Times New Roman" w:cs="Times New Roman"/>
              </w:rPr>
            </w:pPr>
            <w:r w:rsidRPr="005E5572">
              <w:rPr>
                <w:rFonts w:ascii="Times New Roman" w:hAnsi="Times New Roman" w:cs="Times New Roman"/>
                <w:spacing w:val="3"/>
                <w:shd w:val="clear" w:color="auto" w:fill="FFFFFF"/>
              </w:rPr>
              <w:t xml:space="preserve"> 671463, Республика Бурятия, Кижингинский район, улус Загустай, улица </w:t>
            </w:r>
            <w:proofErr w:type="spellStart"/>
            <w:r w:rsidRPr="005E5572">
              <w:rPr>
                <w:rFonts w:ascii="Times New Roman" w:hAnsi="Times New Roman" w:cs="Times New Roman"/>
                <w:spacing w:val="3"/>
                <w:shd w:val="clear" w:color="auto" w:fill="FFFFFF"/>
              </w:rPr>
              <w:t>Дарижапова</w:t>
            </w:r>
            <w:proofErr w:type="spellEnd"/>
            <w:r w:rsidRPr="005E5572">
              <w:rPr>
                <w:rFonts w:ascii="Times New Roman" w:hAnsi="Times New Roman" w:cs="Times New Roman"/>
                <w:spacing w:val="3"/>
                <w:shd w:val="clear" w:color="auto" w:fill="FFFFFF"/>
              </w:rPr>
              <w:t>, дом 41.</w:t>
            </w:r>
          </w:p>
        </w:tc>
      </w:tr>
      <w:tr w:rsidR="002F2DA7" w14:paraId="415949C4" w14:textId="2EAEF7A6" w:rsidTr="005E5572">
        <w:tc>
          <w:tcPr>
            <w:tcW w:w="596" w:type="dxa"/>
          </w:tcPr>
          <w:p w14:paraId="73B569D6" w14:textId="6FED08DC" w:rsidR="002F2DA7" w:rsidRDefault="002F2DA7" w:rsidP="002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14:paraId="11AA1FDF" w14:textId="77777777" w:rsidR="002F2DA7" w:rsidRDefault="002F2DA7" w:rsidP="002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Сулхара</w:t>
            </w:r>
          </w:p>
        </w:tc>
        <w:tc>
          <w:tcPr>
            <w:tcW w:w="3119" w:type="dxa"/>
          </w:tcPr>
          <w:p w14:paraId="46955B7E" w14:textId="0313C38E" w:rsidR="002F2DA7" w:rsidRDefault="002F2DA7" w:rsidP="002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7D6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</w:tc>
        <w:tc>
          <w:tcPr>
            <w:tcW w:w="4111" w:type="dxa"/>
          </w:tcPr>
          <w:p w14:paraId="6AE3D46D" w14:textId="53116AF5" w:rsidR="002F2DA7" w:rsidRPr="009F7441" w:rsidRDefault="009F7441" w:rsidP="009F7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441">
              <w:rPr>
                <w:rStyle w:val="a4"/>
                <w:rFonts w:ascii="Times New Roman" w:hAnsi="Times New Roman" w:cs="Times New Roman"/>
                <w:b w:val="0"/>
                <w:spacing w:val="3"/>
                <w:sz w:val="28"/>
                <w:szCs w:val="28"/>
                <w:shd w:val="clear" w:color="auto" w:fill="FFFFFF"/>
              </w:rPr>
              <w:t xml:space="preserve">Попов Юрий Петрович </w:t>
            </w:r>
          </w:p>
        </w:tc>
        <w:tc>
          <w:tcPr>
            <w:tcW w:w="4477" w:type="dxa"/>
          </w:tcPr>
          <w:p w14:paraId="095F5D78" w14:textId="54403A97" w:rsidR="002F2DA7" w:rsidRPr="005E5572" w:rsidRDefault="009F7441" w:rsidP="005E5572">
            <w:pPr>
              <w:rPr>
                <w:rFonts w:ascii="Times New Roman" w:hAnsi="Times New Roman" w:cs="Times New Roman"/>
              </w:rPr>
            </w:pPr>
            <w:r w:rsidRPr="005E5572">
              <w:rPr>
                <w:rFonts w:ascii="Times New Roman" w:hAnsi="Times New Roman" w:cs="Times New Roman"/>
                <w:spacing w:val="3"/>
                <w:shd w:val="clear" w:color="auto" w:fill="FFFFFF"/>
              </w:rPr>
              <w:t xml:space="preserve">671452, Республика Бурятия, Кижингинский район, село </w:t>
            </w:r>
            <w:proofErr w:type="spellStart"/>
            <w:r w:rsidRPr="005E5572">
              <w:rPr>
                <w:rFonts w:ascii="Times New Roman" w:hAnsi="Times New Roman" w:cs="Times New Roman"/>
                <w:spacing w:val="3"/>
                <w:shd w:val="clear" w:color="auto" w:fill="FFFFFF"/>
              </w:rPr>
              <w:t>Сулхара</w:t>
            </w:r>
            <w:proofErr w:type="spellEnd"/>
            <w:r w:rsidRPr="005E5572">
              <w:rPr>
                <w:rFonts w:ascii="Times New Roman" w:hAnsi="Times New Roman" w:cs="Times New Roman"/>
                <w:spacing w:val="3"/>
                <w:shd w:val="clear" w:color="auto" w:fill="FFFFFF"/>
              </w:rPr>
              <w:t>, улица Профсоюзная, дом 20</w:t>
            </w:r>
          </w:p>
        </w:tc>
      </w:tr>
      <w:tr w:rsidR="002F2DA7" w14:paraId="12846D0E" w14:textId="2A9186FB" w:rsidTr="005E5572">
        <w:tc>
          <w:tcPr>
            <w:tcW w:w="596" w:type="dxa"/>
          </w:tcPr>
          <w:p w14:paraId="196FBAE6" w14:textId="7379CCF1" w:rsidR="002F2DA7" w:rsidRDefault="002F2DA7" w:rsidP="002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14:paraId="6E61C319" w14:textId="77777777" w:rsidR="002F2DA7" w:rsidRDefault="002F2DA7" w:rsidP="002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Среднекодунский сомон  </w:t>
            </w:r>
          </w:p>
        </w:tc>
        <w:tc>
          <w:tcPr>
            <w:tcW w:w="3119" w:type="dxa"/>
          </w:tcPr>
          <w:p w14:paraId="3786831B" w14:textId="2841CC72" w:rsidR="002F2DA7" w:rsidRDefault="002F2DA7" w:rsidP="002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7D6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</w:tc>
        <w:tc>
          <w:tcPr>
            <w:tcW w:w="4111" w:type="dxa"/>
          </w:tcPr>
          <w:p w14:paraId="3E606160" w14:textId="52AD99F8" w:rsidR="002F2DA7" w:rsidRPr="001929F5" w:rsidRDefault="001929F5" w:rsidP="002F2D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929F5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Дамбаев</w:t>
            </w:r>
            <w:proofErr w:type="spellEnd"/>
            <w:r w:rsidRPr="001929F5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929F5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Жаргал</w:t>
            </w:r>
            <w:proofErr w:type="spellEnd"/>
            <w:r w:rsidRPr="001929F5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1929F5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Цымпилович</w:t>
            </w:r>
            <w:proofErr w:type="spellEnd"/>
          </w:p>
        </w:tc>
        <w:tc>
          <w:tcPr>
            <w:tcW w:w="4477" w:type="dxa"/>
          </w:tcPr>
          <w:p w14:paraId="2BF4227A" w14:textId="2B6000E9" w:rsidR="002F2DA7" w:rsidRPr="005E5572" w:rsidRDefault="009F7441" w:rsidP="005E5572">
            <w:pPr>
              <w:rPr>
                <w:rFonts w:ascii="Times New Roman" w:hAnsi="Times New Roman" w:cs="Times New Roman"/>
              </w:rPr>
            </w:pPr>
            <w:r w:rsidRPr="005E5572">
              <w:rPr>
                <w:rFonts w:ascii="Times New Roman" w:hAnsi="Times New Roman" w:cs="Times New Roman"/>
              </w:rPr>
              <w:t xml:space="preserve">671450, Республика Бурятия, Кижингинский район, улус </w:t>
            </w:r>
            <w:proofErr w:type="spellStart"/>
            <w:r w:rsidRPr="005E5572">
              <w:rPr>
                <w:rFonts w:ascii="Times New Roman" w:hAnsi="Times New Roman" w:cs="Times New Roman"/>
              </w:rPr>
              <w:t>Улзыто</w:t>
            </w:r>
            <w:proofErr w:type="spellEnd"/>
            <w:r w:rsidRPr="005E5572">
              <w:rPr>
                <w:rFonts w:ascii="Times New Roman" w:hAnsi="Times New Roman" w:cs="Times New Roman"/>
              </w:rPr>
              <w:t>, ул. Советская.</w:t>
            </w:r>
          </w:p>
        </w:tc>
      </w:tr>
    </w:tbl>
    <w:p w14:paraId="52874679" w14:textId="77777777" w:rsidR="00977F5A" w:rsidRPr="00977F5A" w:rsidRDefault="00977F5A" w:rsidP="005E5572">
      <w:pPr>
        <w:rPr>
          <w:rFonts w:ascii="Times New Roman" w:hAnsi="Times New Roman" w:cs="Times New Roman"/>
          <w:sz w:val="28"/>
          <w:szCs w:val="28"/>
        </w:rPr>
      </w:pPr>
    </w:p>
    <w:sectPr w:rsidR="00977F5A" w:rsidRPr="00977F5A" w:rsidSect="009F744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396308"/>
    <w:multiLevelType w:val="multilevel"/>
    <w:tmpl w:val="D4ECD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F5A"/>
    <w:rsid w:val="001929F5"/>
    <w:rsid w:val="002F2DA7"/>
    <w:rsid w:val="005E5572"/>
    <w:rsid w:val="00977F5A"/>
    <w:rsid w:val="009F7441"/>
    <w:rsid w:val="00BC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B047A"/>
  <w15:chartTrackingRefBased/>
  <w15:docId w15:val="{1090849C-5311-4AE9-9281-D9FF71EDD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9F74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Tuyana</dc:creator>
  <cp:keywords/>
  <dc:description/>
  <cp:lastModifiedBy>user100</cp:lastModifiedBy>
  <cp:revision>4</cp:revision>
  <dcterms:created xsi:type="dcterms:W3CDTF">2026-07-30T03:12:00Z</dcterms:created>
  <dcterms:modified xsi:type="dcterms:W3CDTF">2026-07-30T03:52:00Z</dcterms:modified>
</cp:coreProperties>
</file>