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FC7157" w:rsidTr="00FC7157">
        <w:tc>
          <w:tcPr>
            <w:tcW w:w="3951" w:type="dxa"/>
            <w:hideMark/>
          </w:tcPr>
          <w:p w:rsidR="00FC7157" w:rsidRDefault="00FC7157">
            <w:pPr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 xml:space="preserve">        Республика Бурятия </w:t>
            </w:r>
          </w:p>
          <w:p w:rsidR="00FC7157" w:rsidRDefault="00FC7157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Глава муниципального образования</w:t>
            </w:r>
          </w:p>
          <w:p w:rsidR="00FC7157" w:rsidRDefault="00FC7157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«Кижингинский район»</w:t>
            </w:r>
          </w:p>
          <w:p w:rsidR="00FC7157" w:rsidRDefault="00615158">
            <w:pPr>
              <w:jc w:val="center"/>
              <w:rPr>
                <w:sz w:val="28"/>
                <w:szCs w:val="28"/>
                <w:lang w:eastAsia="ru-RU"/>
              </w:rPr>
            </w:pPr>
            <w:r w:rsidRPr="00615158">
              <w:rPr>
                <w:noProof/>
                <w:sz w:val="22"/>
                <w:szCs w:val="22"/>
                <w:lang w:eastAsia="ru-RU"/>
              </w:rPr>
              <w:pict>
                <v:line id="Прямая соединительная линия 22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" strokecolor="windowText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  <w:hideMark/>
          </w:tcPr>
          <w:p w:rsidR="00FC7157" w:rsidRDefault="00FC715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b/>
                <w:noProof/>
                <w:szCs w:val="24"/>
                <w:lang w:eastAsia="ru-RU"/>
              </w:rPr>
              <w:drawing>
                <wp:inline distT="0" distB="0" distL="0" distR="0">
                  <wp:extent cx="895350" cy="1123950"/>
                  <wp:effectExtent l="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FC7157" w:rsidRDefault="00FC7157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  <w:szCs w:val="28"/>
                <w:lang w:eastAsia="ru-RU"/>
              </w:rPr>
            </w:pPr>
            <w:r>
              <w:rPr>
                <w:b/>
                <w:bCs/>
                <w:sz w:val="26"/>
                <w:szCs w:val="28"/>
                <w:lang w:eastAsia="ru-RU"/>
              </w:rPr>
              <w:t>БуряадРеспубликын</w:t>
            </w:r>
          </w:p>
          <w:p w:rsidR="00FC7157" w:rsidRDefault="00FC7157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«Хэжэнгынаймаг»</w:t>
            </w:r>
          </w:p>
          <w:p w:rsidR="00FC7157" w:rsidRDefault="00FC7157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гэ</w:t>
            </w:r>
            <w:r>
              <w:rPr>
                <w:b/>
                <w:sz w:val="28"/>
                <w:szCs w:val="28"/>
                <w:lang w:val="en-US" w:eastAsia="ru-RU"/>
              </w:rPr>
              <w:t>h</w:t>
            </w:r>
            <w:r>
              <w:rPr>
                <w:b/>
                <w:sz w:val="28"/>
                <w:szCs w:val="28"/>
                <w:lang w:eastAsia="ru-RU"/>
              </w:rPr>
              <w:t>эн муниципальна</w:t>
            </w:r>
          </w:p>
          <w:p w:rsidR="00FC7157" w:rsidRDefault="00FC7157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байгууламжынгулваа</w:t>
            </w:r>
          </w:p>
          <w:p w:rsidR="00FC7157" w:rsidRDefault="00FC715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FC7157" w:rsidTr="00FC7157">
        <w:tc>
          <w:tcPr>
            <w:tcW w:w="4077" w:type="dxa"/>
            <w:gridSpan w:val="2"/>
          </w:tcPr>
          <w:p w:rsidR="00FC7157" w:rsidRDefault="00FC7157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FC7157" w:rsidRDefault="00FC7157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FC7157" w:rsidRDefault="00FC7157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FC7157" w:rsidRDefault="00FC7157" w:rsidP="00FC7157">
      <w:pPr>
        <w:spacing w:after="0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sz w:val="28"/>
          <w:szCs w:val="28"/>
          <w:lang w:eastAsia="zh-CN"/>
        </w:rPr>
        <w:t>РАСПОРЯЖЕНИЕ</w:t>
      </w:r>
    </w:p>
    <w:p w:rsidR="00FC7157" w:rsidRDefault="00FC7157" w:rsidP="00FC7157">
      <w:pPr>
        <w:spacing w:after="0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FC7157" w:rsidRDefault="00EB5375" w:rsidP="00FC7157">
      <w:pPr>
        <w:spacing w:after="0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  <w:r>
        <w:rPr>
          <w:rFonts w:ascii="Times New Roman" w:eastAsia="SimSun" w:hAnsi="Times New Roman"/>
          <w:sz w:val="28"/>
          <w:szCs w:val="28"/>
          <w:lang w:val="tt-RU" w:eastAsia="zh-CN"/>
        </w:rPr>
        <w:t>“04</w:t>
      </w:r>
      <w:bookmarkStart w:id="0" w:name="_GoBack"/>
      <w:bookmarkEnd w:id="0"/>
      <w:r w:rsidR="009B04A8">
        <w:rPr>
          <w:rFonts w:ascii="Times New Roman" w:eastAsia="SimSun" w:hAnsi="Times New Roman"/>
          <w:sz w:val="28"/>
          <w:szCs w:val="28"/>
          <w:lang w:val="tt-RU" w:eastAsia="zh-CN"/>
        </w:rPr>
        <w:t xml:space="preserve">”  июня </w:t>
      </w:r>
      <w:r w:rsidR="008168A4">
        <w:rPr>
          <w:rFonts w:ascii="Times New Roman" w:eastAsia="SimSun" w:hAnsi="Times New Roman"/>
          <w:sz w:val="28"/>
          <w:szCs w:val="28"/>
          <w:lang w:val="tt-RU" w:eastAsia="zh-CN"/>
        </w:rPr>
        <w:t xml:space="preserve">  2024</w:t>
      </w:r>
      <w:r w:rsidR="00FC7157">
        <w:rPr>
          <w:rFonts w:ascii="Times New Roman" w:eastAsia="SimSun" w:hAnsi="Times New Roman"/>
          <w:sz w:val="28"/>
          <w:szCs w:val="28"/>
          <w:lang w:val="tt-RU" w:eastAsia="zh-CN"/>
        </w:rPr>
        <w:t xml:space="preserve"> года    № </w:t>
      </w:r>
      <w:r>
        <w:rPr>
          <w:rFonts w:ascii="Times New Roman" w:eastAsia="SimSun" w:hAnsi="Times New Roman"/>
          <w:sz w:val="28"/>
          <w:szCs w:val="28"/>
          <w:lang w:val="tt-RU" w:eastAsia="zh-CN"/>
        </w:rPr>
        <w:t>282</w:t>
      </w:r>
    </w:p>
    <w:p w:rsidR="00FC7157" w:rsidRDefault="00FC7157" w:rsidP="00FC7157">
      <w:pPr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FC7157" w:rsidTr="00FC7157">
        <w:trPr>
          <w:jc w:val="center"/>
        </w:trPr>
        <w:tc>
          <w:tcPr>
            <w:tcW w:w="9854" w:type="dxa"/>
            <w:hideMark/>
          </w:tcPr>
          <w:p w:rsidR="00FC7157" w:rsidRDefault="00FC7157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FC7157" w:rsidRDefault="00FC7157" w:rsidP="00FC715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 выдаче предварительного разрешения на распоряжение доходами,</w:t>
      </w:r>
    </w:p>
    <w:p w:rsidR="00955933" w:rsidRDefault="00FC7157" w:rsidP="00FC7157">
      <w:pPr>
        <w:spacing w:after="0" w:line="240" w:lineRule="auto"/>
        <w:jc w:val="center"/>
        <w:rPr>
          <w:rFonts w:ascii="Times New Roman" w:eastAsia="Times New Roman" w:hAnsi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принадлежащими несовершеннолетнему  ВерхушинуЭнхэЭрдэниевичу, 04.01.2008 г.р.</w:t>
      </w:r>
    </w:p>
    <w:p w:rsidR="00FC7157" w:rsidRPr="002908E9" w:rsidRDefault="00955933" w:rsidP="002908E9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55933">
        <w:rPr>
          <w:rFonts w:ascii="Times New Roman" w:eastAsia="Times New Roman" w:hAnsi="Times New Roman"/>
          <w:sz w:val="24"/>
          <w:szCs w:val="24"/>
          <w:lang w:eastAsia="ru-RU"/>
        </w:rPr>
        <w:t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попечительству,  рассмотрев   заявление несовершеннолетнего ВерхушинаЭнхэЭрдэниевича, 04.01.2008 г.р., паспорт серии 8121 945788 выдан МВД по Республике Бурятия от 18.01.2022 года, код подразделения  030-015,  действующего с согласия опекуна Балдоржиева Владимира Мэргэновича, 10.08.1997 г.р.,  паспорт  серии 8117 754470 выдан МВД по Республике Бурятия от 13.02.2018 года, код подразделения 030-015 о выдаче разрешения на распоряжение доходами несовершеннолетнего Верхушина Э.Э</w:t>
      </w:r>
      <w:r w:rsidR="00333978">
        <w:rPr>
          <w:rFonts w:ascii="Times New Roman" w:eastAsia="Times New Roman" w:hAnsi="Times New Roman"/>
          <w:sz w:val="24"/>
          <w:szCs w:val="24"/>
          <w:lang w:eastAsia="ru-RU"/>
        </w:rPr>
        <w:t>., 04.01.2008 г.р., в размере 100000 (сто</w:t>
      </w:r>
      <w:r w:rsidRPr="00955933">
        <w:rPr>
          <w:rFonts w:ascii="Times New Roman" w:eastAsia="Times New Roman" w:hAnsi="Times New Roman"/>
          <w:sz w:val="24"/>
          <w:szCs w:val="24"/>
          <w:lang w:eastAsia="ru-RU"/>
        </w:rPr>
        <w:t xml:space="preserve"> т</w:t>
      </w:r>
      <w:r w:rsidR="002908E9">
        <w:rPr>
          <w:rFonts w:ascii="Times New Roman" w:eastAsia="Times New Roman" w:hAnsi="Times New Roman"/>
          <w:sz w:val="24"/>
          <w:szCs w:val="24"/>
          <w:lang w:eastAsia="ru-RU"/>
        </w:rPr>
        <w:t>ысяч) рублей</w:t>
      </w:r>
      <w:r w:rsidRPr="00955933">
        <w:rPr>
          <w:rFonts w:ascii="Times New Roman" w:eastAsia="Times New Roman" w:hAnsi="Times New Roman"/>
          <w:sz w:val="24"/>
          <w:szCs w:val="24"/>
          <w:lang w:eastAsia="ru-RU"/>
        </w:rPr>
        <w:t>, находящимися в ПАО Сбербанк, на счете №42306.810.1.0916.6875818 учитывая, что согласие всех заинтересованных лиц имеется, имущественные права и интересы несовершеннолетнего ущемлены не будут, так как денежные средства</w:t>
      </w:r>
      <w:r w:rsidR="00FC7157" w:rsidRPr="00955933">
        <w:rPr>
          <w:rFonts w:ascii="Times New Roman" w:eastAsia="Times New Roman" w:hAnsi="Times New Roman"/>
          <w:sz w:val="24"/>
          <w:szCs w:val="24"/>
          <w:lang w:eastAsia="ru-RU"/>
        </w:rPr>
        <w:t>необходи</w:t>
      </w:r>
      <w:r w:rsidR="006F0076" w:rsidRPr="00955933">
        <w:rPr>
          <w:rFonts w:ascii="Times New Roman" w:eastAsia="Times New Roman" w:hAnsi="Times New Roman"/>
          <w:sz w:val="24"/>
          <w:szCs w:val="24"/>
          <w:lang w:eastAsia="ru-RU"/>
        </w:rPr>
        <w:t xml:space="preserve">мы для </w:t>
      </w:r>
      <w:r w:rsidR="00E1493E" w:rsidRPr="00955933">
        <w:rPr>
          <w:rFonts w:ascii="Times New Roman" w:eastAsia="Times New Roman" w:hAnsi="Times New Roman"/>
          <w:sz w:val="24"/>
          <w:szCs w:val="24"/>
          <w:lang w:eastAsia="ru-RU"/>
        </w:rPr>
        <w:t>покупки</w:t>
      </w:r>
      <w:r w:rsidR="00333978">
        <w:rPr>
          <w:rFonts w:ascii="Times New Roman" w:eastAsia="Times New Roman" w:hAnsi="Times New Roman"/>
          <w:sz w:val="24"/>
          <w:szCs w:val="24"/>
          <w:lang w:eastAsia="ru-RU"/>
        </w:rPr>
        <w:t xml:space="preserve"> мебели (кровать, шкаф, тумбочка), постельных принадлежностей (одеяло, подушка, постельное белье) сезонной одежды          (футболки, шорты и т.д.) сотового телефона(</w:t>
      </w:r>
      <w:r w:rsidR="002908E9">
        <w:rPr>
          <w:rFonts w:ascii="Times New Roman" w:eastAsia="Times New Roman" w:hAnsi="Times New Roman"/>
          <w:sz w:val="24"/>
          <w:szCs w:val="24"/>
          <w:lang w:eastAsia="ru-RU"/>
        </w:rPr>
        <w:t xml:space="preserve">наушников, </w:t>
      </w:r>
      <w:r w:rsidR="00D159CD" w:rsidRPr="00955933">
        <w:rPr>
          <w:rFonts w:ascii="Times New Roman" w:eastAsia="Times New Roman" w:hAnsi="Times New Roman"/>
          <w:sz w:val="24"/>
          <w:szCs w:val="24"/>
          <w:lang w:eastAsia="ru-RU"/>
        </w:rPr>
        <w:t xml:space="preserve"> чехла и защитного стекла для телефона</w:t>
      </w:r>
      <w:r w:rsidR="00333978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FC7157" w:rsidRPr="00955933">
        <w:rPr>
          <w:rFonts w:ascii="Times New Roman" w:eastAsia="Times New Roman" w:hAnsi="Times New Roman"/>
          <w:sz w:val="24"/>
          <w:szCs w:val="24"/>
          <w:lang w:eastAsia="ru-RU"/>
        </w:rPr>
        <w:t xml:space="preserve"> руководствуясь ст. 37 Гражданского кодекса Российской Федерации, ст. 60 Семейного Кодекса Российской Федерации, ст. 19 Федерального закона от 24.04.2008 г., № 48-ФЗ «Об опеке и попечительстве»,</w:t>
      </w:r>
    </w:p>
    <w:p w:rsidR="00FC7157" w:rsidRDefault="00FC7157" w:rsidP="00955933">
      <w:pPr>
        <w:numPr>
          <w:ilvl w:val="0"/>
          <w:numId w:val="1"/>
        </w:numPr>
        <w:spacing w:after="0" w:line="240" w:lineRule="auto"/>
        <w:ind w:firstLine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Разрешить  ВерхушинуЭнхэЭрдэниевичу,04.01.2008 г.р., с письменного согласия опекуна Балдоржиева Владимира Мэргэновича, распорядиться доходами,</w:t>
      </w:r>
      <w:r w:rsidR="00EB5375">
        <w:rPr>
          <w:rFonts w:ascii="Times New Roman" w:eastAsia="Times New Roman" w:hAnsi="Times New Roman"/>
          <w:sz w:val="24"/>
          <w:szCs w:val="24"/>
          <w:lang w:eastAsia="ru-RU"/>
        </w:rPr>
        <w:t>в размере 100000 (сто</w:t>
      </w:r>
      <w:r w:rsidR="00EB5375" w:rsidRPr="00955933">
        <w:rPr>
          <w:rFonts w:ascii="Times New Roman" w:eastAsia="Times New Roman" w:hAnsi="Times New Roman"/>
          <w:sz w:val="24"/>
          <w:szCs w:val="24"/>
          <w:lang w:eastAsia="ru-RU"/>
        </w:rPr>
        <w:t xml:space="preserve"> т</w:t>
      </w:r>
      <w:r w:rsidR="00EB5375">
        <w:rPr>
          <w:rFonts w:ascii="Times New Roman" w:eastAsia="Times New Roman" w:hAnsi="Times New Roman"/>
          <w:sz w:val="24"/>
          <w:szCs w:val="24"/>
          <w:lang w:eastAsia="ru-RU"/>
        </w:rPr>
        <w:t>ысяч) рублей,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находящимися в ПАО Сбербанк, на счете №42306.810.1.0916.6875818.</w:t>
      </w:r>
    </w:p>
    <w:p w:rsidR="00FC7157" w:rsidRDefault="00FC7157" w:rsidP="00955933">
      <w:pPr>
        <w:numPr>
          <w:ilvl w:val="0"/>
          <w:numId w:val="1"/>
        </w:numPr>
        <w:spacing w:after="0" w:line="240" w:lineRule="auto"/>
        <w:ind w:firstLine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Обязать Балдоржиева Владимира Мэргэновича в письменной форме представлять отчет за предыдущий год о хранении, об использовании имущества подопечного и об управлении имуществом подопечного с приложением документов (копий кассовых чеков, товарных счетов, квитанций об уплате налогов, страховых сумм и других платежных документов).</w:t>
      </w:r>
    </w:p>
    <w:p w:rsidR="00FC7157" w:rsidRDefault="00FC7157" w:rsidP="00955933">
      <w:pPr>
        <w:numPr>
          <w:ilvl w:val="0"/>
          <w:numId w:val="1"/>
        </w:numPr>
        <w:spacing w:after="0" w:line="240" w:lineRule="auto"/>
        <w:ind w:firstLine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Контроль за исполнением настоящего Распоряжения возложить на главного специалиста по опеке</w:t>
      </w:r>
      <w:r w:rsidR="00D159CD">
        <w:rPr>
          <w:rFonts w:ascii="Times New Roman" w:eastAsia="Times New Roman" w:hAnsi="Times New Roman"/>
          <w:sz w:val="24"/>
          <w:szCs w:val="24"/>
          <w:lang w:eastAsia="ru-RU"/>
        </w:rPr>
        <w:t xml:space="preserve"> и попечительству Жамсуева Н.Д.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заместителя руководителя по социальным вопросам администрации МО «Кижингинский район» Эрдынееву И. И.</w:t>
      </w:r>
    </w:p>
    <w:p w:rsidR="00FC7157" w:rsidRDefault="00FC7157" w:rsidP="00955933">
      <w:pPr>
        <w:numPr>
          <w:ilvl w:val="0"/>
          <w:numId w:val="1"/>
        </w:numPr>
        <w:spacing w:after="0" w:line="240" w:lineRule="auto"/>
        <w:ind w:firstLine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Настоящее разрешение выдается на срок 1 (один) месяц.</w:t>
      </w:r>
    </w:p>
    <w:p w:rsidR="00FC7157" w:rsidRDefault="00FC7157" w:rsidP="00955933">
      <w:pPr>
        <w:spacing w:after="0" w:line="240" w:lineRule="auto"/>
        <w:ind w:left="71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7157" w:rsidRDefault="00FC7157" w:rsidP="00FC715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4AC2" w:rsidRPr="00EB5375" w:rsidRDefault="00FC7157">
      <w:pPr>
        <w:rPr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Глава МО «Кижингинский район»                                      Г. З. Лхасаранов</w:t>
      </w:r>
    </w:p>
    <w:sectPr w:rsidR="00E94AC2" w:rsidRPr="00EB5375" w:rsidSect="006151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1315C"/>
    <w:rsid w:val="002674C0"/>
    <w:rsid w:val="002908E9"/>
    <w:rsid w:val="0031315C"/>
    <w:rsid w:val="00333978"/>
    <w:rsid w:val="005964C9"/>
    <w:rsid w:val="00615158"/>
    <w:rsid w:val="006B2D63"/>
    <w:rsid w:val="006B4BB9"/>
    <w:rsid w:val="006F0076"/>
    <w:rsid w:val="00774848"/>
    <w:rsid w:val="008168A4"/>
    <w:rsid w:val="00955933"/>
    <w:rsid w:val="009B04A8"/>
    <w:rsid w:val="00BE7DA7"/>
    <w:rsid w:val="00D159CD"/>
    <w:rsid w:val="00E1493E"/>
    <w:rsid w:val="00E94AC2"/>
    <w:rsid w:val="00EB5375"/>
    <w:rsid w:val="00F81FB8"/>
    <w:rsid w:val="00FC71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15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71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C7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715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15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71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C7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715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6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Соелма</dc:creator>
  <cp:lastModifiedBy>Ouna</cp:lastModifiedBy>
  <cp:revision>2</cp:revision>
  <cp:lastPrinted>2024-06-04T09:33:00Z</cp:lastPrinted>
  <dcterms:created xsi:type="dcterms:W3CDTF">2024-06-10T03:19:00Z</dcterms:created>
  <dcterms:modified xsi:type="dcterms:W3CDTF">2024-06-10T03:19:00Z</dcterms:modified>
</cp:coreProperties>
</file>